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D3" w:rsidRDefault="00A57AD3" w:rsidP="00A57AD3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VÝROČNÍ ZPRÁVA ZA ŠKOLNÍ ROK 2016/2017</w:t>
      </w:r>
    </w:p>
    <w:p w:rsidR="00A57AD3" w:rsidRDefault="00A57AD3" w:rsidP="00A57AD3">
      <w:pPr>
        <w:spacing w:after="0" w:line="240" w:lineRule="auto"/>
        <w:rPr>
          <w:b/>
          <w:sz w:val="48"/>
          <w:szCs w:val="48"/>
        </w:rPr>
      </w:pPr>
    </w:p>
    <w:p w:rsidR="00A57AD3" w:rsidRDefault="00A57AD3" w:rsidP="00A57AD3">
      <w:r>
        <w:t xml:space="preserve">Vážení přátelé, </w:t>
      </w:r>
    </w:p>
    <w:p w:rsidR="00A57AD3" w:rsidRDefault="00A57AD3" w:rsidP="00A57AD3">
      <w:r>
        <w:t xml:space="preserve">předkládáme Vám výroční zprávu našeho spolku TANDEM DUHA za školní rok 2016/2017. </w:t>
      </w:r>
    </w:p>
    <w:p w:rsidR="00A57AD3" w:rsidRDefault="00A57AD3" w:rsidP="00A57AD3">
      <w:pPr>
        <w:rPr>
          <w:b/>
          <w:sz w:val="32"/>
          <w:szCs w:val="32"/>
        </w:rPr>
      </w:pPr>
      <w:r>
        <w:rPr>
          <w:sz w:val="24"/>
          <w:szCs w:val="24"/>
        </w:rPr>
        <w:t>Spolek registruje celkem 55 členů, z toho 5 osob jsou členové představenstva a 8 osob tvoří organizační tým.</w:t>
      </w:r>
    </w:p>
    <w:p w:rsidR="00A57AD3" w:rsidRDefault="00A57AD3" w:rsidP="00A57AD3">
      <w:pPr>
        <w:spacing w:after="0" w:line="240" w:lineRule="auto"/>
      </w:pPr>
    </w:p>
    <w:p w:rsidR="00A57AD3" w:rsidRDefault="00A57AD3" w:rsidP="00A57AD3">
      <w:r>
        <w:t>Cílem spolku je:</w:t>
      </w:r>
    </w:p>
    <w:p w:rsidR="00A57AD3" w:rsidRDefault="00A57AD3" w:rsidP="00A57AD3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motivovat a podpořit konkrétní cílové skupiny rodin a mládeže, to je osob se zdravotním handicapem</w:t>
      </w:r>
      <w:r w:rsidR="001D66D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k integraci </w:t>
      </w:r>
    </w:p>
    <w:p w:rsidR="00A57AD3" w:rsidRDefault="00A57AD3" w:rsidP="00A57AD3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vytvářet nabídky programu pro vyplnění volného času různými formami činností. </w:t>
      </w:r>
    </w:p>
    <w:p w:rsidR="00A57AD3" w:rsidRDefault="00A57AD3" w:rsidP="00A57AD3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podpora handicapovaných mladých lidí na jejich cestě k samostatnosti a zlepšování kvality jejich života.</w:t>
      </w:r>
    </w:p>
    <w:p w:rsidR="00A57AD3" w:rsidRDefault="00A57AD3" w:rsidP="00A57AD3">
      <w:pPr>
        <w:pStyle w:val="Odstavecseseznamem"/>
        <w:ind w:left="765"/>
        <w:rPr>
          <w:rFonts w:asciiTheme="minorHAnsi" w:hAnsiTheme="minorHAnsi" w:cstheme="minorHAnsi"/>
          <w:sz w:val="22"/>
          <w:szCs w:val="22"/>
        </w:rPr>
      </w:pPr>
    </w:p>
    <w:p w:rsidR="00A57AD3" w:rsidRDefault="00A57AD3" w:rsidP="00A57AD3">
      <w:pPr>
        <w:rPr>
          <w:rFonts w:cstheme="minorHAnsi"/>
        </w:rPr>
      </w:pPr>
      <w:r>
        <w:rPr>
          <w:rFonts w:cstheme="minorHAnsi"/>
        </w:rPr>
        <w:t>Základem úspěchu je nalezení vhodných cest, správných partnerů a v neposlední řádě také financí, abychom mohli náš záměr uskutečňovat. Děkujeme proto upřímně všem dárcům, sponzorům a ostatním, kteří spolek podpořili. Velké poděkování patří všem členům organizačního týmu našeho spolku či vedoucím aktivit, ať už pracují přímo s klienty nebo vytvářejí optimální zázemí pro fungování našeho spolku.</w:t>
      </w:r>
    </w:p>
    <w:p w:rsidR="00A57AD3" w:rsidRDefault="00A57AD3" w:rsidP="00A57AD3"/>
    <w:p w:rsidR="00A57AD3" w:rsidRDefault="00A57AD3" w:rsidP="00A57AD3">
      <w:r>
        <w:t>OBLASTI ČINNOSTI</w:t>
      </w:r>
    </w:p>
    <w:p w:rsidR="00A57AD3" w:rsidRDefault="00A57AD3" w:rsidP="00A57AD3">
      <w:r>
        <w:t xml:space="preserve"> • Pobytové akce (víkendový pobyt Davidův mlýn) </w:t>
      </w:r>
    </w:p>
    <w:p w:rsidR="00A57AD3" w:rsidRDefault="00A57AD3" w:rsidP="00A57AD3">
      <w:r>
        <w:t xml:space="preserve">• Jednodenní akce pro rodiny a mládež (výlety, exkurze) </w:t>
      </w:r>
    </w:p>
    <w:p w:rsidR="00A57AD3" w:rsidRDefault="00A57AD3" w:rsidP="00A57AD3">
      <w:r>
        <w:t>• Přednášková a propagační činnost (besedy)</w:t>
      </w:r>
    </w:p>
    <w:p w:rsidR="00A57AD3" w:rsidRDefault="00A57AD3" w:rsidP="00A57AD3">
      <w:r>
        <w:t xml:space="preserve"> • Workshopy a soutěže </w:t>
      </w:r>
    </w:p>
    <w:p w:rsidR="00A57AD3" w:rsidRDefault="001D66DD" w:rsidP="00A57AD3">
      <w:r>
        <w:t>• Sportovní</w:t>
      </w:r>
      <w:r w:rsidR="00A57AD3">
        <w:t>, pohybové a společenské akce pro mládež a jejích rodiny (turnaje, kurz společenského tance)</w:t>
      </w:r>
    </w:p>
    <w:p w:rsidR="00A57AD3" w:rsidRDefault="00A57AD3" w:rsidP="00A57AD3"/>
    <w:p w:rsidR="00A57AD3" w:rsidRDefault="00A57AD3" w:rsidP="00A57AD3">
      <w:pPr>
        <w:spacing w:after="0" w:line="240" w:lineRule="auto"/>
        <w:rPr>
          <w:rFonts w:cstheme="minorHAnsi"/>
          <w:i/>
          <w:color w:val="231F20"/>
          <w:sz w:val="24"/>
          <w:szCs w:val="24"/>
          <w:shd w:val="clear" w:color="auto" w:fill="FFFFFF"/>
        </w:rPr>
      </w:pPr>
      <w:r>
        <w:rPr>
          <w:sz w:val="24"/>
          <w:szCs w:val="24"/>
        </w:rPr>
        <w:t>Spolek TANDEM DUHA je podporován p</w:t>
      </w:r>
      <w:r>
        <w:rPr>
          <w:rFonts w:cstheme="minorHAnsi"/>
          <w:color w:val="231F20"/>
          <w:sz w:val="24"/>
          <w:szCs w:val="24"/>
          <w:shd w:val="clear" w:color="auto" w:fill="FFFFFF"/>
        </w:rPr>
        <w:t>rojektem KÚ s názvem</w:t>
      </w:r>
      <w:r>
        <w:rPr>
          <w:rFonts w:cstheme="minorHAnsi"/>
          <w:i/>
          <w:color w:val="231F2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i/>
          <w:color w:val="FF0000"/>
          <w:sz w:val="24"/>
          <w:szCs w:val="24"/>
          <w:shd w:val="clear" w:color="auto" w:fill="FFFFFF"/>
        </w:rPr>
        <w:t>„</w:t>
      </w:r>
      <w:r>
        <w:rPr>
          <w:rFonts w:cstheme="minorHAnsi"/>
          <w:i/>
          <w:color w:val="FF0000"/>
          <w:sz w:val="24"/>
          <w:szCs w:val="24"/>
        </w:rPr>
        <w:t>Podporujeme hrdinství, které není vidět“</w:t>
      </w:r>
      <w:r>
        <w:rPr>
          <w:rFonts w:cstheme="minorHAnsi"/>
          <w:i/>
          <w:color w:val="231F20"/>
          <w:sz w:val="24"/>
          <w:szCs w:val="24"/>
          <w:shd w:val="clear" w:color="auto" w:fill="FFFFFF"/>
        </w:rPr>
        <w:t>, který Moravskoslezský kraj předložil do Operačního programu Zaměstnanost a jehož cílem je informovat, vzdělat a podpořit pečující osoby, kteří se starají o blízkou osobu s postižením.</w:t>
      </w:r>
    </w:p>
    <w:p w:rsidR="00A57AD3" w:rsidRDefault="00A57AD3" w:rsidP="00A57AD3">
      <w:pPr>
        <w:spacing w:after="0" w:line="240" w:lineRule="auto"/>
        <w:rPr>
          <w:rFonts w:cstheme="minorHAnsi"/>
          <w:i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231F20"/>
          <w:sz w:val="24"/>
          <w:szCs w:val="24"/>
          <w:shd w:val="clear" w:color="auto" w:fill="FFFFFF"/>
        </w:rPr>
        <w:t xml:space="preserve">TANDEM DUHA je podporován také projektem nadačního fondu OKD s názvem 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>„</w:t>
      </w:r>
      <w:r>
        <w:rPr>
          <w:rFonts w:cstheme="minorHAnsi"/>
          <w:i/>
          <w:color w:val="FF0000"/>
          <w:sz w:val="24"/>
          <w:szCs w:val="24"/>
          <w:shd w:val="clear" w:color="auto" w:fill="FFFFFF"/>
        </w:rPr>
        <w:t>Duhové zážitky“</w:t>
      </w:r>
    </w:p>
    <w:p w:rsidR="00A57AD3" w:rsidRDefault="00A57AD3" w:rsidP="00A57AD3">
      <w:pPr>
        <w:spacing w:after="0" w:line="240" w:lineRule="auto"/>
        <w:rPr>
          <w:rFonts w:cstheme="minorHAnsi"/>
          <w:i/>
          <w:color w:val="FF0000"/>
          <w:sz w:val="24"/>
          <w:szCs w:val="24"/>
          <w:shd w:val="clear" w:color="auto" w:fill="FFFFFF"/>
        </w:rPr>
      </w:pPr>
    </w:p>
    <w:p w:rsidR="00A57AD3" w:rsidRDefault="00A57AD3" w:rsidP="00A57AD3">
      <w:pPr>
        <w:spacing w:after="0" w:line="240" w:lineRule="auto"/>
        <w:rPr>
          <w:rFonts w:cstheme="minorHAnsi"/>
          <w:i/>
          <w:color w:val="FF0000"/>
          <w:sz w:val="24"/>
          <w:szCs w:val="24"/>
          <w:shd w:val="clear" w:color="auto" w:fill="FFFFFF"/>
        </w:rPr>
      </w:pPr>
    </w:p>
    <w:p w:rsidR="00A57AD3" w:rsidRDefault="00A57AD3" w:rsidP="00A57AD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Ve školním roce 2016/2017 bylo realizováno celkem 22 akcí: </w:t>
      </w:r>
    </w:p>
    <w:p w:rsidR="00A57AD3" w:rsidRDefault="00A57AD3" w:rsidP="00A57AD3">
      <w:pPr>
        <w:rPr>
          <w:b/>
          <w:sz w:val="32"/>
          <w:szCs w:val="32"/>
        </w:rPr>
      </w:pPr>
    </w:p>
    <w:p w:rsidR="00A57AD3" w:rsidRDefault="00A57AD3" w:rsidP="00A57AD3">
      <w:pPr>
        <w:rPr>
          <w:rFonts w:cstheme="minorHAnsi"/>
          <w:b/>
        </w:rPr>
      </w:pPr>
      <w:r>
        <w:rPr>
          <w:rFonts w:cstheme="minorHAnsi"/>
          <w:b/>
        </w:rPr>
        <w:t xml:space="preserve">1. Víkendový pobyt rodin: </w:t>
      </w:r>
    </w:p>
    <w:p w:rsidR="00A57AD3" w:rsidRDefault="00A57AD3" w:rsidP="00A57AD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Davidův mlýn</w:t>
      </w:r>
      <w:r>
        <w:rPr>
          <w:rStyle w:val="apple-converted-space"/>
          <w:rFonts w:asciiTheme="minorHAnsi" w:hAnsiTheme="minorHAnsi" w:cstheme="minorHAnsi"/>
          <w:i/>
          <w:sz w:val="22"/>
          <w:szCs w:val="22"/>
          <w:shd w:val="clear" w:color="auto" w:fill="FFFFFF"/>
        </w:rPr>
        <w:t> 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u Kružberské přehrady ve Starých Těchanovicích</w:t>
      </w:r>
    </w:p>
    <w:p w:rsidR="00A57AD3" w:rsidRDefault="00A57AD3" w:rsidP="00A57AD3">
      <w:pPr>
        <w:pStyle w:val="Odstavecseseznamem"/>
        <w:ind w:left="765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A57AD3" w:rsidRDefault="00A57AD3" w:rsidP="00A57AD3">
      <w:pPr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2. Sportovní aktivity: </w:t>
      </w:r>
    </w:p>
    <w:p w:rsidR="00A57AD3" w:rsidRPr="00A57AD3" w:rsidRDefault="00A57AD3" w:rsidP="00A57AD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7AD3">
        <w:rPr>
          <w:rFonts w:asciiTheme="minorHAnsi" w:hAnsiTheme="minorHAnsi" w:cstheme="minorHAnsi"/>
          <w:sz w:val="22"/>
          <w:szCs w:val="22"/>
          <w:shd w:val="clear" w:color="auto" w:fill="FFFFFF"/>
        </w:rPr>
        <w:t>kurz společenského tance a chování</w:t>
      </w:r>
    </w:p>
    <w:p w:rsidR="00A57AD3" w:rsidRPr="00A57AD3" w:rsidRDefault="00A57AD3" w:rsidP="00A57AD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7AD3">
        <w:rPr>
          <w:rFonts w:asciiTheme="minorHAnsi" w:hAnsiTheme="minorHAnsi" w:cstheme="minorHAnsi"/>
          <w:sz w:val="22"/>
          <w:szCs w:val="22"/>
        </w:rPr>
        <w:t>bowling</w:t>
      </w:r>
    </w:p>
    <w:p w:rsidR="00A57AD3" w:rsidRPr="00A57AD3" w:rsidRDefault="00A57AD3" w:rsidP="00A57AD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7AD3">
        <w:rPr>
          <w:rFonts w:asciiTheme="minorHAnsi" w:hAnsiTheme="minorHAnsi" w:cstheme="minorHAnsi"/>
          <w:sz w:val="22"/>
          <w:szCs w:val="22"/>
        </w:rPr>
        <w:t>florbalové utkání</w:t>
      </w:r>
    </w:p>
    <w:p w:rsidR="00A57AD3" w:rsidRPr="00A57AD3" w:rsidRDefault="00A57AD3" w:rsidP="00A57AD3">
      <w:pPr>
        <w:pStyle w:val="Odstavecseseznamem"/>
        <w:numPr>
          <w:ilvl w:val="0"/>
          <w:numId w:val="2"/>
        </w:numPr>
        <w:rPr>
          <w:rStyle w:val="Siln"/>
          <w:b w:val="0"/>
          <w:bCs w:val="0"/>
        </w:rPr>
      </w:pPr>
      <w:r w:rsidRPr="00A57AD3">
        <w:rPr>
          <w:rStyle w:val="Siln"/>
          <w:rFonts w:asciiTheme="minorHAnsi" w:hAnsiTheme="minorHAnsi" w:cstheme="minorHAnsi"/>
          <w:b w:val="0"/>
          <w:sz w:val="22"/>
          <w:szCs w:val="22"/>
        </w:rPr>
        <w:t>relaxační cvičení na míčích</w:t>
      </w:r>
    </w:p>
    <w:p w:rsidR="00A57AD3" w:rsidRPr="00A57AD3" w:rsidRDefault="00A57AD3" w:rsidP="00A57AD3">
      <w:pPr>
        <w:pStyle w:val="Odstavecseseznamem"/>
        <w:numPr>
          <w:ilvl w:val="0"/>
          <w:numId w:val="2"/>
        </w:num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A57AD3">
        <w:rPr>
          <w:rStyle w:val="Siln"/>
          <w:rFonts w:asciiTheme="minorHAnsi" w:hAnsiTheme="minorHAnsi" w:cstheme="minorHAnsi"/>
          <w:b w:val="0"/>
          <w:sz w:val="22"/>
          <w:szCs w:val="22"/>
        </w:rPr>
        <w:t>na kole cyklostezkou</w:t>
      </w:r>
    </w:p>
    <w:p w:rsidR="00A57AD3" w:rsidRPr="00A57AD3" w:rsidRDefault="00A57AD3" w:rsidP="00A57AD3">
      <w:pPr>
        <w:pStyle w:val="Odstavecseseznamem"/>
        <w:numPr>
          <w:ilvl w:val="0"/>
          <w:numId w:val="2"/>
        </w:numPr>
      </w:pPr>
      <w:r w:rsidRPr="00A57AD3">
        <w:rPr>
          <w:rFonts w:asciiTheme="minorHAnsi" w:hAnsiTheme="minorHAnsi" w:cstheme="minorHAnsi"/>
          <w:sz w:val="22"/>
          <w:szCs w:val="22"/>
        </w:rPr>
        <w:t>fotbalový zápas</w:t>
      </w:r>
      <w:r w:rsidRPr="00A57AD3">
        <w:rPr>
          <w:rStyle w:val="apple-converted-space"/>
          <w:rFonts w:asciiTheme="minorHAnsi" w:hAnsiTheme="minorHAnsi" w:cstheme="minorHAnsi"/>
          <w:sz w:val="22"/>
          <w:szCs w:val="22"/>
        </w:rPr>
        <w:t>,</w:t>
      </w:r>
      <w:r w:rsidRPr="00A57AD3">
        <w:rPr>
          <w:rFonts w:asciiTheme="minorHAnsi" w:hAnsiTheme="minorHAnsi" w:cstheme="minorHAnsi"/>
          <w:sz w:val="22"/>
          <w:szCs w:val="22"/>
        </w:rPr>
        <w:t xml:space="preserve"> basketbal, badminton</w:t>
      </w:r>
    </w:p>
    <w:p w:rsidR="00A57AD3" w:rsidRPr="00A57AD3" w:rsidRDefault="00A57AD3" w:rsidP="00A57AD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7AD3">
        <w:rPr>
          <w:rFonts w:asciiTheme="minorHAnsi" w:hAnsiTheme="minorHAnsi" w:cstheme="minorHAnsi"/>
          <w:sz w:val="22"/>
          <w:szCs w:val="22"/>
        </w:rPr>
        <w:t>plavání – Plave celé město</w:t>
      </w:r>
    </w:p>
    <w:p w:rsidR="00A57AD3" w:rsidRDefault="00A57AD3" w:rsidP="00A57AD3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A57AD3">
        <w:rPr>
          <w:rFonts w:asciiTheme="minorHAnsi" w:hAnsiTheme="minorHAnsi" w:cstheme="minorHAnsi"/>
          <w:sz w:val="22"/>
          <w:szCs w:val="22"/>
        </w:rPr>
        <w:t>vybíjená</w:t>
      </w:r>
    </w:p>
    <w:p w:rsidR="00A57AD3" w:rsidRDefault="00A57AD3" w:rsidP="00A57AD3">
      <w:pPr>
        <w:pStyle w:val="Odstavecseseznamem"/>
        <w:ind w:left="1440"/>
        <w:rPr>
          <w:rFonts w:asciiTheme="minorHAnsi" w:hAnsiTheme="minorHAnsi" w:cstheme="minorHAnsi"/>
          <w:b/>
          <w:sz w:val="22"/>
          <w:szCs w:val="22"/>
        </w:rPr>
      </w:pPr>
    </w:p>
    <w:p w:rsidR="00A57AD3" w:rsidRDefault="00A57AD3" w:rsidP="00A57AD3">
      <w:pPr>
        <w:rPr>
          <w:rFonts w:cstheme="minorHAnsi"/>
          <w:b/>
        </w:rPr>
      </w:pPr>
      <w:r>
        <w:rPr>
          <w:rFonts w:cstheme="minorHAnsi"/>
          <w:b/>
        </w:rPr>
        <w:t>3. Výlety a exkurze:</w:t>
      </w:r>
    </w:p>
    <w:p w:rsidR="00A57AD3" w:rsidRPr="00A57AD3" w:rsidRDefault="00A57AD3" w:rsidP="00A57AD3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57AD3">
        <w:rPr>
          <w:rFonts w:asciiTheme="minorHAnsi" w:hAnsiTheme="minorHAnsi" w:cstheme="minorHAnsi"/>
          <w:bCs/>
          <w:sz w:val="22"/>
          <w:szCs w:val="22"/>
        </w:rPr>
        <w:t>Slabikář devatera řemesel ve Valašském muzeu v přírodě</w:t>
      </w:r>
    </w:p>
    <w:p w:rsidR="00A57AD3" w:rsidRPr="00A57AD3" w:rsidRDefault="00A57AD3" w:rsidP="00A57AD3">
      <w:pPr>
        <w:pStyle w:val="Odstavecseseznamem"/>
        <w:numPr>
          <w:ilvl w:val="0"/>
          <w:numId w:val="3"/>
        </w:numPr>
        <w:rPr>
          <w:rStyle w:val="Siln"/>
          <w:b w:val="0"/>
          <w:bCs w:val="0"/>
        </w:rPr>
      </w:pPr>
      <w:r w:rsidRPr="00A57AD3">
        <w:rPr>
          <w:rStyle w:val="Siln"/>
          <w:rFonts w:asciiTheme="minorHAnsi" w:hAnsiTheme="minorHAnsi" w:cstheme="minorHAnsi"/>
          <w:b w:val="0"/>
          <w:sz w:val="22"/>
          <w:szCs w:val="22"/>
        </w:rPr>
        <w:t>Pevnost poznání a ZOO v Olomouci</w:t>
      </w:r>
    </w:p>
    <w:p w:rsidR="00A57AD3" w:rsidRPr="00A57AD3" w:rsidRDefault="00A57AD3" w:rsidP="00A57AD3">
      <w:pPr>
        <w:pStyle w:val="Odstavecseseznamem"/>
        <w:numPr>
          <w:ilvl w:val="0"/>
          <w:numId w:val="3"/>
        </w:num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A57AD3">
        <w:rPr>
          <w:rStyle w:val="Siln"/>
          <w:rFonts w:asciiTheme="minorHAnsi" w:hAnsiTheme="minorHAnsi" w:cstheme="minorHAnsi"/>
          <w:b w:val="0"/>
          <w:sz w:val="22"/>
          <w:szCs w:val="22"/>
        </w:rPr>
        <w:t>Svět techniky Ostrava</w:t>
      </w:r>
    </w:p>
    <w:p w:rsidR="00A57AD3" w:rsidRPr="00A57AD3" w:rsidRDefault="00A57AD3" w:rsidP="00A57AD3">
      <w:pPr>
        <w:pStyle w:val="Odstavecseseznamem"/>
        <w:numPr>
          <w:ilvl w:val="0"/>
          <w:numId w:val="3"/>
        </w:num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A57AD3">
        <w:rPr>
          <w:rStyle w:val="Siln"/>
          <w:rFonts w:asciiTheme="minorHAnsi" w:hAnsiTheme="minorHAnsi" w:cstheme="minorHAnsi"/>
          <w:b w:val="0"/>
          <w:sz w:val="22"/>
          <w:szCs w:val="22"/>
        </w:rPr>
        <w:t>Masopustní výšlap na Prašivou</w:t>
      </w:r>
    </w:p>
    <w:p w:rsidR="00A57AD3" w:rsidRDefault="00A57AD3" w:rsidP="00A57AD3">
      <w:pPr>
        <w:pStyle w:val="Odstavecseseznamem"/>
        <w:ind w:left="720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A57AD3" w:rsidRDefault="00A57AD3" w:rsidP="00A57AD3">
      <w:pPr>
        <w:rPr>
          <w:b/>
        </w:rPr>
      </w:pPr>
      <w:r>
        <w:rPr>
          <w:rFonts w:cstheme="minorHAnsi"/>
          <w:b/>
        </w:rPr>
        <w:t>4. Workshopy a kultura:</w:t>
      </w:r>
    </w:p>
    <w:p w:rsidR="00A57AD3" w:rsidRDefault="00A57AD3" w:rsidP="00A57AD3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rámečky na fotografie</w:t>
      </w:r>
    </w:p>
    <w:p w:rsidR="00A57AD3" w:rsidRDefault="00A57AD3" w:rsidP="00A57AD3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práce se dřevem - hmyzí domeček</w:t>
      </w:r>
    </w:p>
    <w:p w:rsidR="00A57AD3" w:rsidRDefault="00A57AD3" w:rsidP="00A57AD3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věnce z přírodnin</w:t>
      </w:r>
    </w:p>
    <w:p w:rsidR="00A57AD3" w:rsidRDefault="00A57AD3" w:rsidP="00A57AD3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kino Centrum</w:t>
      </w:r>
    </w:p>
    <w:p w:rsidR="00A57AD3" w:rsidRDefault="00A57AD3" w:rsidP="00A57AD3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Závěrečná kurzu společenského tance a chování</w:t>
      </w:r>
    </w:p>
    <w:p w:rsidR="00A57AD3" w:rsidRDefault="00A57AD3" w:rsidP="00A57AD3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veselí sněhuláci z polystyrénu</w:t>
      </w:r>
    </w:p>
    <w:p w:rsidR="00A57AD3" w:rsidRDefault="00A57AD3" w:rsidP="00A57AD3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Den pro mámy</w:t>
      </w:r>
    </w:p>
    <w:p w:rsidR="00A57AD3" w:rsidRDefault="00A57AD3" w:rsidP="00A57AD3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Výroba mýdel a práce s lupenkovou pilou</w:t>
      </w:r>
    </w:p>
    <w:p w:rsidR="00A57AD3" w:rsidRDefault="00A57AD3" w:rsidP="00A57AD3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kuchyňské chňapky a dárkové taštičky</w:t>
      </w:r>
    </w:p>
    <w:p w:rsidR="00A57AD3" w:rsidRDefault="00A57AD3" w:rsidP="00A57AD3">
      <w:pPr>
        <w:rPr>
          <w:rFonts w:cstheme="minorHAnsi"/>
        </w:rPr>
      </w:pPr>
    </w:p>
    <w:p w:rsidR="00A57AD3" w:rsidRDefault="00A57AD3" w:rsidP="00A57AD3">
      <w:pPr>
        <w:rPr>
          <w:rFonts w:cstheme="minorHAnsi"/>
        </w:rPr>
      </w:pPr>
    </w:p>
    <w:p w:rsidR="00A57AD3" w:rsidRDefault="00A57AD3" w:rsidP="00A57AD3">
      <w:pPr>
        <w:spacing w:after="0" w:line="240" w:lineRule="auto"/>
        <w:rPr>
          <w:rFonts w:cstheme="minorHAnsi"/>
          <w:i/>
          <w:color w:val="231F20"/>
          <w:sz w:val="24"/>
          <w:szCs w:val="24"/>
          <w:shd w:val="clear" w:color="auto" w:fill="FFFFFF"/>
        </w:rPr>
      </w:pPr>
    </w:p>
    <w:p w:rsidR="00A57AD3" w:rsidRDefault="00A57AD3" w:rsidP="00A57AD3">
      <w:pPr>
        <w:spacing w:after="0" w:line="240" w:lineRule="auto"/>
        <w:rPr>
          <w:rFonts w:cstheme="minorHAnsi"/>
          <w:i/>
          <w:color w:val="231F20"/>
          <w:sz w:val="24"/>
          <w:szCs w:val="24"/>
          <w:shd w:val="clear" w:color="auto" w:fill="FFFFFF"/>
        </w:rPr>
      </w:pPr>
    </w:p>
    <w:p w:rsidR="00A57AD3" w:rsidRDefault="00A57AD3" w:rsidP="00A57AD3">
      <w:pPr>
        <w:spacing w:after="0" w:line="240" w:lineRule="auto"/>
        <w:rPr>
          <w:rFonts w:cstheme="minorHAnsi"/>
          <w:i/>
          <w:color w:val="231F20"/>
          <w:sz w:val="24"/>
          <w:szCs w:val="24"/>
          <w:shd w:val="clear" w:color="auto" w:fill="FFFFFF"/>
        </w:rPr>
      </w:pPr>
    </w:p>
    <w:p w:rsidR="00A57AD3" w:rsidRDefault="00A57AD3" w:rsidP="00A57AD3">
      <w:pPr>
        <w:spacing w:after="0" w:line="240" w:lineRule="auto"/>
        <w:rPr>
          <w:rFonts w:cstheme="minorHAnsi"/>
          <w:i/>
          <w:color w:val="231F20"/>
          <w:sz w:val="24"/>
          <w:szCs w:val="24"/>
          <w:shd w:val="clear" w:color="auto" w:fill="FFFFFF"/>
        </w:rPr>
      </w:pPr>
    </w:p>
    <w:p w:rsidR="00A57AD3" w:rsidRDefault="00A57AD3" w:rsidP="00A57AD3">
      <w:pPr>
        <w:spacing w:after="0" w:line="240" w:lineRule="auto"/>
        <w:rPr>
          <w:rFonts w:cstheme="minorHAnsi"/>
          <w:i/>
          <w:color w:val="231F20"/>
          <w:sz w:val="24"/>
          <w:szCs w:val="24"/>
          <w:shd w:val="clear" w:color="auto" w:fill="FFFFFF"/>
        </w:rPr>
      </w:pPr>
    </w:p>
    <w:p w:rsidR="00A57AD3" w:rsidRDefault="00A57AD3" w:rsidP="00A57AD3">
      <w:pPr>
        <w:spacing w:after="0" w:line="240" w:lineRule="auto"/>
        <w:rPr>
          <w:rFonts w:cstheme="minorHAnsi"/>
          <w:i/>
          <w:color w:val="231F20"/>
          <w:sz w:val="24"/>
          <w:szCs w:val="24"/>
          <w:shd w:val="clear" w:color="auto" w:fill="FFFFFF"/>
        </w:rPr>
      </w:pPr>
    </w:p>
    <w:p w:rsidR="00A57AD3" w:rsidRDefault="00A57AD3" w:rsidP="00A57A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Zapsala: Mgr. Helena </w:t>
      </w:r>
      <w:proofErr w:type="spellStart"/>
      <w:r>
        <w:rPr>
          <w:sz w:val="24"/>
          <w:szCs w:val="24"/>
        </w:rPr>
        <w:t>Durajová</w:t>
      </w:r>
      <w:proofErr w:type="spellEnd"/>
    </w:p>
    <w:p w:rsidR="00B36822" w:rsidRDefault="00B36822">
      <w:bookmarkStart w:id="0" w:name="_GoBack"/>
      <w:bookmarkEnd w:id="0"/>
    </w:p>
    <w:sectPr w:rsidR="00B3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7A8F"/>
    <w:multiLevelType w:val="hybridMultilevel"/>
    <w:tmpl w:val="2676E46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564002E"/>
    <w:multiLevelType w:val="hybridMultilevel"/>
    <w:tmpl w:val="45F06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96365"/>
    <w:multiLevelType w:val="hybridMultilevel"/>
    <w:tmpl w:val="C20E03C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57115C8"/>
    <w:multiLevelType w:val="hybridMultilevel"/>
    <w:tmpl w:val="B0449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D3"/>
    <w:rsid w:val="001D66DD"/>
    <w:rsid w:val="006F34B9"/>
    <w:rsid w:val="00A57AD3"/>
    <w:rsid w:val="00B3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A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A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A57AD3"/>
  </w:style>
  <w:style w:type="character" w:styleId="Siln">
    <w:name w:val="Strong"/>
    <w:basedOn w:val="Standardnpsmoodstavce"/>
    <w:uiPriority w:val="22"/>
    <w:qFormat/>
    <w:rsid w:val="00A57A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A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AD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A57AD3"/>
  </w:style>
  <w:style w:type="character" w:styleId="Siln">
    <w:name w:val="Strong"/>
    <w:basedOn w:val="Standardnpsmoodstavce"/>
    <w:uiPriority w:val="22"/>
    <w:qFormat/>
    <w:rsid w:val="00A57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Táta</cp:lastModifiedBy>
  <cp:revision>5</cp:revision>
  <dcterms:created xsi:type="dcterms:W3CDTF">2017-08-24T13:12:00Z</dcterms:created>
  <dcterms:modified xsi:type="dcterms:W3CDTF">2017-08-27T20:26:00Z</dcterms:modified>
</cp:coreProperties>
</file>